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5" w:rsidRDefault="003E1AAB">
      <w:pPr>
        <w:rPr>
          <w:b/>
          <w:sz w:val="28"/>
          <w:szCs w:val="28"/>
        </w:rPr>
      </w:pPr>
      <w:proofErr w:type="spellStart"/>
      <w:r w:rsidRPr="003E1AAB">
        <w:rPr>
          <w:b/>
          <w:sz w:val="28"/>
          <w:szCs w:val="28"/>
        </w:rPr>
        <w:t>Eurotrial</w:t>
      </w:r>
      <w:proofErr w:type="spellEnd"/>
      <w:r w:rsidRPr="003E1AAB">
        <w:rPr>
          <w:b/>
          <w:sz w:val="28"/>
          <w:szCs w:val="28"/>
        </w:rPr>
        <w:t xml:space="preserve"> </w:t>
      </w:r>
      <w:proofErr w:type="spellStart"/>
      <w:r w:rsidRPr="003E1AAB">
        <w:rPr>
          <w:b/>
          <w:sz w:val="28"/>
          <w:szCs w:val="28"/>
        </w:rPr>
        <w:t>meeting</w:t>
      </w:r>
      <w:proofErr w:type="spellEnd"/>
      <w:r w:rsidRPr="003E1AAB">
        <w:rPr>
          <w:b/>
          <w:sz w:val="28"/>
          <w:szCs w:val="28"/>
        </w:rPr>
        <w:t xml:space="preserve"> 2013- Žilina</w:t>
      </w:r>
    </w:p>
    <w:p w:rsidR="003E1AAB" w:rsidRDefault="003E1AAB">
      <w:r w:rsidRPr="003E1AAB">
        <w:t xml:space="preserve">Mítingu </w:t>
      </w:r>
      <w:r>
        <w:t>sa zúčastnili nasledujúce národy:</w:t>
      </w:r>
    </w:p>
    <w:p w:rsidR="003E1AAB" w:rsidRDefault="003E1AAB">
      <w:r>
        <w:t>Švédsko, Taliansk</w:t>
      </w:r>
      <w:r w:rsidR="00DC6BBF">
        <w:t>o, Fínsko, Švajčiarsko, Rusko, N</w:t>
      </w:r>
      <w:r>
        <w:t>emecko, Česká republika, Rakúsko, Maďarsko, Slovensko, San Marino a </w:t>
      </w:r>
      <w:r w:rsidR="00DC6BBF">
        <w:t>Bu</w:t>
      </w:r>
      <w:r>
        <w:t>lharsko.</w:t>
      </w:r>
    </w:p>
    <w:p w:rsidR="003E1AAB" w:rsidRPr="00952598" w:rsidRDefault="003E1AAB">
      <w:pPr>
        <w:rPr>
          <w:b/>
        </w:rPr>
      </w:pPr>
      <w:r w:rsidRPr="00952598">
        <w:rPr>
          <w:b/>
        </w:rPr>
        <w:t xml:space="preserve">2. Pohľad na minuloročný </w:t>
      </w:r>
      <w:proofErr w:type="spellStart"/>
      <w:r w:rsidRPr="00952598">
        <w:rPr>
          <w:b/>
        </w:rPr>
        <w:t>Eurotrial</w:t>
      </w:r>
      <w:proofErr w:type="spellEnd"/>
      <w:r w:rsidRPr="00952598">
        <w:rPr>
          <w:b/>
        </w:rPr>
        <w:t>:</w:t>
      </w:r>
    </w:p>
    <w:p w:rsidR="003E1AAB" w:rsidRPr="00952598" w:rsidRDefault="00952598">
      <w:pPr>
        <w:rPr>
          <w:b/>
        </w:rPr>
      </w:pPr>
      <w:r>
        <w:rPr>
          <w:b/>
        </w:rPr>
        <w:t>Pozití</w:t>
      </w:r>
      <w:r w:rsidR="003E1AAB" w:rsidRPr="00952598">
        <w:rPr>
          <w:b/>
        </w:rPr>
        <w:t>va:</w:t>
      </w:r>
    </w:p>
    <w:p w:rsidR="003E1AAB" w:rsidRDefault="003E1AAB">
      <w:r>
        <w:t>Taliansko nemalo žiadny vážnejší problém s organizáciou, všetci účastníci boli v zásade spokojní.</w:t>
      </w:r>
    </w:p>
    <w:p w:rsidR="003E1AAB" w:rsidRPr="00952598" w:rsidRDefault="00952598">
      <w:pPr>
        <w:rPr>
          <w:b/>
        </w:rPr>
      </w:pPr>
      <w:r w:rsidRPr="00952598">
        <w:rPr>
          <w:b/>
        </w:rPr>
        <w:t>Negatí</w:t>
      </w:r>
      <w:r w:rsidR="003E1AAB" w:rsidRPr="00952598">
        <w:rPr>
          <w:b/>
        </w:rPr>
        <w:t>va:</w:t>
      </w:r>
    </w:p>
    <w:p w:rsidR="003E1AAB" w:rsidRDefault="00FF0657">
      <w:r>
        <w:t>Chýbajúca elektrina v servisnej zóne.</w:t>
      </w:r>
    </w:p>
    <w:p w:rsidR="00FF0657" w:rsidRPr="00952598" w:rsidRDefault="00FF0657">
      <w:pPr>
        <w:rPr>
          <w:b/>
        </w:rPr>
      </w:pPr>
      <w:r w:rsidRPr="00952598">
        <w:rPr>
          <w:b/>
        </w:rPr>
        <w:t>3. Technické pravidlá</w:t>
      </w:r>
    </w:p>
    <w:p w:rsidR="00FF0657" w:rsidRPr="00952598" w:rsidRDefault="00FF0657">
      <w:pPr>
        <w:rPr>
          <w:b/>
        </w:rPr>
      </w:pPr>
      <w:proofErr w:type="spellStart"/>
      <w:r w:rsidRPr="00952598">
        <w:rPr>
          <w:b/>
        </w:rPr>
        <w:t>Original</w:t>
      </w:r>
      <w:proofErr w:type="spellEnd"/>
    </w:p>
    <w:p w:rsidR="00FF0657" w:rsidRDefault="00FF0657">
      <w:r>
        <w:t xml:space="preserve">Interiér okolo vodiča musí byť namontovaný. Jedná sa hlavne o priestor </w:t>
      </w:r>
      <w:proofErr w:type="spellStart"/>
      <w:r>
        <w:t>kokpitu</w:t>
      </w:r>
      <w:proofErr w:type="spellEnd"/>
      <w:r>
        <w:t xml:space="preserve">, dverové panely, stredové konzoly, kúrenie a motor stieračov. </w:t>
      </w:r>
      <w:proofErr w:type="spellStart"/>
      <w:r>
        <w:t>Stropnice</w:t>
      </w:r>
      <w:proofErr w:type="spellEnd"/>
      <w:r>
        <w:t xml:space="preserve"> a koberec môžu byť odstránené. </w:t>
      </w:r>
      <w:proofErr w:type="spellStart"/>
      <w:r>
        <w:t>Airbagy</w:t>
      </w:r>
      <w:proofErr w:type="spellEnd"/>
      <w:r>
        <w:t xml:space="preserve"> môžu byť odstránené , pokiaľ zostávajú v aute, vozidlo musí byť označené symbolom </w:t>
      </w:r>
      <w:proofErr w:type="spellStart"/>
      <w:r>
        <w:t>airbagu</w:t>
      </w:r>
      <w:proofErr w:type="spellEnd"/>
      <w:r>
        <w:t xml:space="preserve"> (bolo už skôr). Pravidlá ohľadom ARB sa nemenia.</w:t>
      </w:r>
    </w:p>
    <w:p w:rsidR="00FF0657" w:rsidRPr="00952598" w:rsidRDefault="00952598">
      <w:pPr>
        <w:rPr>
          <w:b/>
        </w:rPr>
      </w:pPr>
      <w:r>
        <w:rPr>
          <w:b/>
        </w:rPr>
        <w:t>Š</w:t>
      </w:r>
      <w:r w:rsidR="00FF0657" w:rsidRPr="00952598">
        <w:rPr>
          <w:b/>
        </w:rPr>
        <w:t>tandard</w:t>
      </w:r>
    </w:p>
    <w:p w:rsidR="00FF0657" w:rsidRDefault="00FF0657">
      <w:r>
        <w:t>3.5.5.1. Vozidlá s bubnovými brzdami môžu byť na prednej aj zadnej osi prestavané na brzdy kotúčové.</w:t>
      </w:r>
    </w:p>
    <w:p w:rsidR="00FF0657" w:rsidRPr="00952598" w:rsidRDefault="00FF0657">
      <w:pPr>
        <w:rPr>
          <w:b/>
        </w:rPr>
      </w:pPr>
      <w:proofErr w:type="spellStart"/>
      <w:r w:rsidRPr="00952598">
        <w:rPr>
          <w:b/>
        </w:rPr>
        <w:t>Modified</w:t>
      </w:r>
      <w:proofErr w:type="spellEnd"/>
    </w:p>
    <w:p w:rsidR="00FF0657" w:rsidRDefault="00FF0657">
      <w:r>
        <w:t xml:space="preserve">Nádrž môže byť zapustená do podlahy v nákladovom priestore (kufri). </w:t>
      </w:r>
      <w:proofErr w:type="spellStart"/>
      <w:r>
        <w:t>Zbytok</w:t>
      </w:r>
      <w:proofErr w:type="spellEnd"/>
      <w:r>
        <w:t xml:space="preserve"> podlahy musí byť namontovaný. (tzn. nie je možné odstrániť celú podlahu)</w:t>
      </w:r>
    </w:p>
    <w:p w:rsidR="00FF0657" w:rsidRPr="00952598" w:rsidRDefault="00FF0657">
      <w:pPr>
        <w:rPr>
          <w:b/>
        </w:rPr>
      </w:pPr>
      <w:proofErr w:type="spellStart"/>
      <w:r w:rsidRPr="00952598">
        <w:rPr>
          <w:b/>
        </w:rPr>
        <w:t>Promodified</w:t>
      </w:r>
      <w:proofErr w:type="spellEnd"/>
    </w:p>
    <w:p w:rsidR="00FF0657" w:rsidRDefault="00FF0657">
      <w:r>
        <w:t>Žiadne zmeny.</w:t>
      </w:r>
    </w:p>
    <w:p w:rsidR="00FF0657" w:rsidRPr="00952598" w:rsidRDefault="00FF0657">
      <w:pPr>
        <w:rPr>
          <w:b/>
        </w:rPr>
      </w:pPr>
      <w:r w:rsidRPr="00952598">
        <w:rPr>
          <w:b/>
        </w:rPr>
        <w:t>Prototyp</w:t>
      </w:r>
    </w:p>
    <w:p w:rsidR="00FF0657" w:rsidRDefault="00FF0657">
      <w:r>
        <w:t xml:space="preserve">Výfuk </w:t>
      </w:r>
      <w:r w:rsidR="00DC6BBF">
        <w:t>už nemusí končiť za polovicou rá</w:t>
      </w:r>
      <w:r>
        <w:t>zvoru, ale musí byť chránený pomocou tepelných štítov.</w:t>
      </w:r>
      <w:r w:rsidR="00DC6BBF">
        <w:t xml:space="preserve"> ( ochrana komisárov pri </w:t>
      </w:r>
      <w:proofErr w:type="spellStart"/>
      <w:r w:rsidR="00DC6BBF">
        <w:t>vyprosť</w:t>
      </w:r>
      <w:r>
        <w:t>ovaní</w:t>
      </w:r>
      <w:proofErr w:type="spellEnd"/>
      <w:r>
        <w:t xml:space="preserve"> a pod.)</w:t>
      </w:r>
    </w:p>
    <w:p w:rsidR="00FF0657" w:rsidRPr="00952598" w:rsidRDefault="00FF0657">
      <w:pPr>
        <w:rPr>
          <w:b/>
        </w:rPr>
      </w:pPr>
      <w:r w:rsidRPr="00952598">
        <w:rPr>
          <w:b/>
        </w:rPr>
        <w:t>Všetky triedy</w:t>
      </w:r>
    </w:p>
    <w:p w:rsidR="00FF0657" w:rsidRDefault="00FF0657">
      <w:r>
        <w:t>Pásy musia byť v </w:t>
      </w:r>
      <w:r w:rsidR="00DC6BBF">
        <w:t>p</w:t>
      </w:r>
      <w:r>
        <w:t>e</w:t>
      </w:r>
      <w:r w:rsidR="00DC6BBF">
        <w:t>r</w:t>
      </w:r>
      <w:r>
        <w:t>fektnom stave bez akéhokoľvek poškodenia. Provizórne opravy, alebo akékoľvek úpravy sú zakázané.</w:t>
      </w:r>
    </w:p>
    <w:p w:rsidR="00FF0657" w:rsidRDefault="00DC6BBF">
      <w:r>
        <w:t xml:space="preserve">Helmy musia byť určené pre </w:t>
      </w:r>
      <w:proofErr w:type="spellStart"/>
      <w:r>
        <w:t>moto</w:t>
      </w:r>
      <w:r w:rsidR="00FF0657">
        <w:t>šport</w:t>
      </w:r>
      <w:proofErr w:type="spellEnd"/>
      <w:r w:rsidR="00FF0657">
        <w:t>, v perfektnom stave bez poškodenia. V prípade nejasného stavu môže technická komisia helmu odmietnuť.</w:t>
      </w:r>
    </w:p>
    <w:p w:rsidR="00FF0657" w:rsidRDefault="00FF0657">
      <w:r>
        <w:lastRenderedPageBreak/>
        <w:t>Vstrekovanie NOS je zakázané vo všetkých triedach.</w:t>
      </w:r>
    </w:p>
    <w:p w:rsidR="00FF0657" w:rsidRDefault="00FF0657">
      <w:r>
        <w:t>Nasledujúcich päť rokov zostanú technické pravidlá v nezmenenom stave. Môžu sa meniť iba v prípade ak sa objavia problémy s bezpečnosťou, alebo podvádzaním..</w:t>
      </w:r>
    </w:p>
    <w:p w:rsidR="00FF0657" w:rsidRPr="00952598" w:rsidRDefault="00FF0657">
      <w:pPr>
        <w:rPr>
          <w:b/>
        </w:rPr>
      </w:pPr>
      <w:r w:rsidRPr="00952598">
        <w:rPr>
          <w:b/>
        </w:rPr>
        <w:t xml:space="preserve">4. </w:t>
      </w:r>
      <w:r w:rsidR="005B70A5" w:rsidRPr="00952598">
        <w:rPr>
          <w:b/>
        </w:rPr>
        <w:t>Pravidlá jazdy</w:t>
      </w:r>
    </w:p>
    <w:p w:rsidR="005B70A5" w:rsidRDefault="005B70A5">
      <w:r>
        <w:t xml:space="preserve">Čas pre všetky sekcie musí byť rovnaký. Počet bránok v sekcii </w:t>
      </w:r>
      <w:r w:rsidR="00DC6BBF">
        <w:t>je ľubovoľ</w:t>
      </w:r>
      <w:r>
        <w:t>ný, maximálne však 5 bránok v sekcii. V prípade odlišného počtu bránok, musí byť toto označené pri vjazde do sekcie. Pravidlá pre prehliadku sekcií pred jazdou sú na rozhodnutí usporiadateľskej zeme ( kedy a na ako dlho môžu byť jazdci v sekcii)</w:t>
      </w:r>
    </w:p>
    <w:p w:rsidR="005B70A5" w:rsidRDefault="005B70A5">
      <w:r>
        <w:t>Zmena v bode 2.2.2.</w:t>
      </w:r>
    </w:p>
    <w:p w:rsidR="005B70A5" w:rsidRDefault="005B70A5">
      <w:r>
        <w:t xml:space="preserve">Aspoň 50% všetkých prihlásených vodičov musí byť občanmi príslušnej krajiny ( pôvodne to bolo 75%). Cieľom tejto zmeny je získať ďalších jazdcov pre </w:t>
      </w:r>
      <w:proofErr w:type="spellStart"/>
      <w:r>
        <w:t>Eurotrial</w:t>
      </w:r>
      <w:proofErr w:type="spellEnd"/>
      <w:r>
        <w:t>.</w:t>
      </w:r>
    </w:p>
    <w:p w:rsidR="00D9212D" w:rsidRPr="00952598" w:rsidRDefault="00D9212D">
      <w:pPr>
        <w:rPr>
          <w:b/>
        </w:rPr>
      </w:pPr>
      <w:r w:rsidRPr="00952598">
        <w:rPr>
          <w:b/>
        </w:rPr>
        <w:t xml:space="preserve">5. Organizačný výbor </w:t>
      </w:r>
      <w:proofErr w:type="spellStart"/>
      <w:r w:rsidRPr="00952598">
        <w:rPr>
          <w:b/>
        </w:rPr>
        <w:t>Eurotrialu</w:t>
      </w:r>
      <w:proofErr w:type="spellEnd"/>
    </w:p>
    <w:p w:rsidR="00D9212D" w:rsidRDefault="00D9212D">
      <w:r>
        <w:t>Bol zvolený nový výbor ET.</w:t>
      </w:r>
    </w:p>
    <w:p w:rsidR="00D9212D" w:rsidRDefault="00D9212D">
      <w:r>
        <w:t>Prezident:</w:t>
      </w:r>
      <w:r w:rsidR="00952598">
        <w:t xml:space="preserve">                                           </w:t>
      </w:r>
      <w:r>
        <w:t xml:space="preserve">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Olsen</w:t>
      </w:r>
      <w:proofErr w:type="spellEnd"/>
      <w:r>
        <w:t xml:space="preserve">  </w:t>
      </w:r>
      <w:r w:rsidR="00952598">
        <w:t xml:space="preserve">   </w:t>
      </w:r>
      <w:r>
        <w:t xml:space="preserve"> </w:t>
      </w:r>
      <w:proofErr w:type="spellStart"/>
      <w:r>
        <w:t>Norway</w:t>
      </w:r>
      <w:proofErr w:type="spellEnd"/>
      <w:r>
        <w:t xml:space="preserve">     </w:t>
      </w:r>
      <w:r w:rsidR="00952598">
        <w:t xml:space="preserve">       </w:t>
      </w:r>
      <w:r>
        <w:t xml:space="preserve"> volený na 4 roky</w:t>
      </w:r>
    </w:p>
    <w:p w:rsidR="00D9212D" w:rsidRDefault="00D9212D">
      <w:r>
        <w:t>Technický riaditeľ:</w:t>
      </w:r>
      <w:r w:rsidR="00952598">
        <w:t xml:space="preserve">                            </w:t>
      </w:r>
      <w:r>
        <w:t xml:space="preserve"> Lase </w:t>
      </w:r>
      <w:proofErr w:type="spellStart"/>
      <w:r>
        <w:t>Larsson</w:t>
      </w:r>
      <w:proofErr w:type="spellEnd"/>
      <w:r>
        <w:t xml:space="preserve">    </w:t>
      </w:r>
      <w:r w:rsidR="00952598">
        <w:t xml:space="preserve">   </w:t>
      </w:r>
      <w:r>
        <w:t xml:space="preserve"> </w:t>
      </w:r>
      <w:r w:rsidR="00952598">
        <w:t xml:space="preserve"> </w:t>
      </w:r>
      <w:r>
        <w:t xml:space="preserve"> </w:t>
      </w:r>
      <w:proofErr w:type="spellStart"/>
      <w:r>
        <w:t>Sweden</w:t>
      </w:r>
      <w:proofErr w:type="spellEnd"/>
      <w:r>
        <w:t xml:space="preserve">  </w:t>
      </w:r>
      <w:r w:rsidR="00952598">
        <w:t xml:space="preserve">           </w:t>
      </w:r>
      <w:r>
        <w:t>volený na 4 roky</w:t>
      </w:r>
    </w:p>
    <w:p w:rsidR="00D9212D" w:rsidRDefault="00D9212D">
      <w:r>
        <w:t xml:space="preserve">Sekretárka: </w:t>
      </w:r>
      <w:r w:rsidR="00952598">
        <w:t xml:space="preserve">                                        </w:t>
      </w:r>
      <w:proofErr w:type="spellStart"/>
      <w:r>
        <w:t>Pia</w:t>
      </w:r>
      <w:proofErr w:type="spellEnd"/>
      <w:r>
        <w:t xml:space="preserve"> </w:t>
      </w:r>
      <w:proofErr w:type="spellStart"/>
      <w:r>
        <w:t>Hossli</w:t>
      </w:r>
      <w:proofErr w:type="spellEnd"/>
      <w:r>
        <w:t xml:space="preserve">  </w:t>
      </w:r>
      <w:r w:rsidR="00952598">
        <w:t xml:space="preserve">         </w:t>
      </w:r>
      <w:r>
        <w:t xml:space="preserve"> </w:t>
      </w:r>
      <w:r w:rsidR="00952598">
        <w:t xml:space="preserve">    </w:t>
      </w:r>
      <w:proofErr w:type="spellStart"/>
      <w:r>
        <w:t>Switzerland</w:t>
      </w:r>
      <w:proofErr w:type="spellEnd"/>
      <w:r>
        <w:t xml:space="preserve"> </w:t>
      </w:r>
      <w:r w:rsidR="00952598">
        <w:t xml:space="preserve">      </w:t>
      </w:r>
      <w:r>
        <w:t>volená na 2 roky</w:t>
      </w:r>
    </w:p>
    <w:p w:rsidR="00D9212D" w:rsidRDefault="00D9212D">
      <w:proofErr w:type="spellStart"/>
      <w:r>
        <w:t>Webmaster</w:t>
      </w:r>
      <w:proofErr w:type="spellEnd"/>
      <w:r>
        <w:t xml:space="preserve">: </w:t>
      </w:r>
      <w:r w:rsidR="00952598">
        <w:t xml:space="preserve">                                      </w:t>
      </w:r>
      <w:proofErr w:type="spellStart"/>
      <w:r>
        <w:t>Vitaly</w:t>
      </w:r>
      <w:proofErr w:type="spellEnd"/>
      <w:r>
        <w:t xml:space="preserve"> </w:t>
      </w:r>
      <w:proofErr w:type="spellStart"/>
      <w:r>
        <w:t>Semenov</w:t>
      </w:r>
      <w:proofErr w:type="spellEnd"/>
      <w:r>
        <w:t xml:space="preserve">   </w:t>
      </w:r>
      <w:r w:rsidR="00952598">
        <w:t xml:space="preserve">  </w:t>
      </w:r>
      <w:r w:rsidR="00DC6BBF">
        <w:t xml:space="preserve"> </w:t>
      </w:r>
      <w:proofErr w:type="spellStart"/>
      <w:r>
        <w:t>Russia</w:t>
      </w:r>
      <w:proofErr w:type="spellEnd"/>
      <w:r>
        <w:t xml:space="preserve">   </w:t>
      </w:r>
      <w:r w:rsidR="00DC6BBF">
        <w:t xml:space="preserve">            </w:t>
      </w:r>
      <w:r w:rsidR="00952598">
        <w:t xml:space="preserve"> </w:t>
      </w:r>
      <w:r>
        <w:t>volený na 2 roky</w:t>
      </w:r>
    </w:p>
    <w:p w:rsidR="00D9212D" w:rsidRDefault="00D9212D">
      <w:r>
        <w:t>Pokladník</w:t>
      </w:r>
      <w:r w:rsidR="00952598">
        <w:t xml:space="preserve">:                                         </w:t>
      </w:r>
      <w:r>
        <w:t xml:space="preserve">  </w:t>
      </w:r>
      <w:proofErr w:type="spellStart"/>
      <w:r>
        <w:t>Roberto</w:t>
      </w:r>
      <w:proofErr w:type="spellEnd"/>
      <w:r>
        <w:t xml:space="preserve"> </w:t>
      </w:r>
      <w:proofErr w:type="spellStart"/>
      <w:r>
        <w:t>Cevenini</w:t>
      </w:r>
      <w:proofErr w:type="spellEnd"/>
      <w:r>
        <w:t xml:space="preserve">  </w:t>
      </w:r>
      <w:r w:rsidR="00952598">
        <w:t xml:space="preserve"> </w:t>
      </w:r>
      <w:proofErr w:type="spellStart"/>
      <w:r>
        <w:t>Italy</w:t>
      </w:r>
      <w:proofErr w:type="spellEnd"/>
      <w:r>
        <w:t xml:space="preserve">  </w:t>
      </w:r>
      <w:r w:rsidR="00952598">
        <w:t xml:space="preserve">                 </w:t>
      </w:r>
      <w:r>
        <w:t>volený na 2 roky</w:t>
      </w:r>
    </w:p>
    <w:p w:rsidR="00D9212D" w:rsidRDefault="00D9212D">
      <w:r>
        <w:t xml:space="preserve">Asistent </w:t>
      </w:r>
      <w:proofErr w:type="spellStart"/>
      <w:r>
        <w:t>techn</w:t>
      </w:r>
      <w:proofErr w:type="spellEnd"/>
      <w:r>
        <w:t xml:space="preserve">. riaditeľa: </w:t>
      </w:r>
      <w:r w:rsidR="00952598">
        <w:t xml:space="preserve">                 </w:t>
      </w:r>
      <w:r>
        <w:t xml:space="preserve">Martin </w:t>
      </w:r>
      <w:proofErr w:type="spellStart"/>
      <w:r>
        <w:t>Podhola</w:t>
      </w:r>
      <w:proofErr w:type="spellEnd"/>
      <w:r>
        <w:t xml:space="preserve">     Česká republika    člen </w:t>
      </w:r>
      <w:proofErr w:type="spellStart"/>
      <w:r>
        <w:t>comitee</w:t>
      </w:r>
      <w:proofErr w:type="spellEnd"/>
    </w:p>
    <w:p w:rsidR="00D9212D" w:rsidRDefault="00D9212D">
      <w:r>
        <w:t xml:space="preserve">Každý člen </w:t>
      </w:r>
      <w:proofErr w:type="spellStart"/>
      <w:r>
        <w:t>Eurotrial</w:t>
      </w:r>
      <w:proofErr w:type="spellEnd"/>
      <w:r>
        <w:t xml:space="preserve"> </w:t>
      </w:r>
      <w:proofErr w:type="spellStart"/>
      <w:r>
        <w:t>comitee</w:t>
      </w:r>
      <w:proofErr w:type="spellEnd"/>
      <w:r>
        <w:t xml:space="preserve"> má jeden hlas. V prípade rovnosti hlasov má rozhodujúci hlas prezident. Prezident a technický riaditeľ musia byť </w:t>
      </w:r>
      <w:proofErr w:type="spellStart"/>
      <w:r>
        <w:t>neutálni</w:t>
      </w:r>
      <w:proofErr w:type="spellEnd"/>
      <w:r>
        <w:t xml:space="preserve">, nemôžu pracovať ako </w:t>
      </w:r>
      <w:proofErr w:type="spellStart"/>
      <w:r>
        <w:t>teamlídri</w:t>
      </w:r>
      <w:proofErr w:type="spellEnd"/>
      <w:r>
        <w:t xml:space="preserve">. Návrh na značku </w:t>
      </w:r>
      <w:proofErr w:type="spellStart"/>
      <w:r>
        <w:t>Eurotrialu</w:t>
      </w:r>
      <w:proofErr w:type="spellEnd"/>
      <w:r>
        <w:t xml:space="preserve"> prichádza z Talianska a ďalší návrh od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Samodurova</w:t>
      </w:r>
      <w:proofErr w:type="spellEnd"/>
      <w:r>
        <w:t xml:space="preserve"> z Ruska. Každý národ musí zaplatiť 100 EUR, aby sa mohol stať členom </w:t>
      </w:r>
      <w:proofErr w:type="spellStart"/>
      <w:r>
        <w:t>Eurotrial</w:t>
      </w:r>
      <w:proofErr w:type="spellEnd"/>
      <w:r>
        <w:t xml:space="preserve"> </w:t>
      </w:r>
      <w:proofErr w:type="spellStart"/>
      <w:r>
        <w:t>comitee</w:t>
      </w:r>
      <w:proofErr w:type="spellEnd"/>
      <w:r>
        <w:t>.</w:t>
      </w:r>
    </w:p>
    <w:p w:rsidR="00D9212D" w:rsidRDefault="00D9212D"/>
    <w:p w:rsidR="00D9212D" w:rsidRPr="00952598" w:rsidRDefault="00D9212D">
      <w:pPr>
        <w:rPr>
          <w:b/>
        </w:rPr>
      </w:pPr>
      <w:r w:rsidRPr="00952598">
        <w:rPr>
          <w:b/>
        </w:rPr>
        <w:t xml:space="preserve">6. Nasledujúci </w:t>
      </w:r>
      <w:proofErr w:type="spellStart"/>
      <w:r w:rsidRPr="00952598">
        <w:rPr>
          <w:b/>
        </w:rPr>
        <w:t>Eurotrial</w:t>
      </w:r>
      <w:proofErr w:type="spellEnd"/>
    </w:p>
    <w:p w:rsidR="00D9212D" w:rsidRDefault="00D9212D">
      <w:r>
        <w:t>2014 Slovensko</w:t>
      </w:r>
    </w:p>
    <w:p w:rsidR="00D9212D" w:rsidRDefault="00D9212D">
      <w:r>
        <w:t>201</w:t>
      </w:r>
      <w:r w:rsidR="008A12CF">
        <w:t>5 San Marino</w:t>
      </w:r>
    </w:p>
    <w:p w:rsidR="002652CB" w:rsidRDefault="002652CB">
      <w:r>
        <w:t xml:space="preserve">Hľadá sa ďalšia krajina na organizovanie ďalšieho </w:t>
      </w:r>
      <w:proofErr w:type="spellStart"/>
      <w:r>
        <w:t>Eurotrialu</w:t>
      </w:r>
      <w:proofErr w:type="spellEnd"/>
      <w:r>
        <w:t>.</w:t>
      </w:r>
    </w:p>
    <w:p w:rsidR="002652CB" w:rsidRPr="00952598" w:rsidRDefault="002652CB">
      <w:pPr>
        <w:rPr>
          <w:b/>
        </w:rPr>
      </w:pPr>
      <w:r w:rsidRPr="00952598">
        <w:rPr>
          <w:b/>
        </w:rPr>
        <w:t xml:space="preserve">7. Budúcnosť </w:t>
      </w:r>
      <w:proofErr w:type="spellStart"/>
      <w:r w:rsidRPr="00952598">
        <w:rPr>
          <w:b/>
        </w:rPr>
        <w:t>Eurotrialu</w:t>
      </w:r>
      <w:proofErr w:type="spellEnd"/>
    </w:p>
    <w:p w:rsidR="002652CB" w:rsidRDefault="002652CB">
      <w:r>
        <w:t xml:space="preserve">Mal by sa zostaviť kontrolný zoznam so všetkými dôležitými údajmi, ktoré sú potrebné k organizácii </w:t>
      </w:r>
      <w:proofErr w:type="spellStart"/>
      <w:r>
        <w:t>Eurotrialu</w:t>
      </w:r>
      <w:proofErr w:type="spellEnd"/>
      <w:r>
        <w:t xml:space="preserve">. Mal by to byť súbor, ktorý obsahuje všetky dôležité body napr. elektrina, voda, hygienické </w:t>
      </w:r>
      <w:r>
        <w:lastRenderedPageBreak/>
        <w:t>zabezpečenie, občerstvenie a pod. Bolo by vhodné doplniť aj koľko pracovníkov bude jednotlivé služby zabezpečovať.</w:t>
      </w:r>
    </w:p>
    <w:p w:rsidR="002652CB" w:rsidRPr="00952598" w:rsidRDefault="002652CB">
      <w:pPr>
        <w:rPr>
          <w:b/>
        </w:rPr>
      </w:pPr>
      <w:r w:rsidRPr="00952598">
        <w:rPr>
          <w:b/>
        </w:rPr>
        <w:t>8. Všeobecná rozprava</w:t>
      </w:r>
    </w:p>
    <w:p w:rsidR="002652CB" w:rsidRDefault="002652CB">
      <w:r>
        <w:t xml:space="preserve">Objavilo sa niekoľko sťažností na istú osobu tým že podvádza v sekciách. Táto osoba dostane písomné napomenutie od prezidenta </w:t>
      </w:r>
      <w:proofErr w:type="spellStart"/>
      <w:r>
        <w:t>Eurotrialu</w:t>
      </w:r>
      <w:proofErr w:type="spellEnd"/>
      <w:r>
        <w:t>. Pokiaľ budú sťažnosti pokračovať, jeho tea</w:t>
      </w:r>
      <w:r w:rsidR="00DC6BBF">
        <w:t xml:space="preserve">m bude diskvalifikovaný. </w:t>
      </w:r>
      <w:proofErr w:type="spellStart"/>
      <w:r w:rsidR="00DC6BBF">
        <w:t>Neobdž</w:t>
      </w:r>
      <w:r>
        <w:t>í</w:t>
      </w:r>
      <w:proofErr w:type="spellEnd"/>
      <w:r>
        <w:t xml:space="preserve"> vestu pre fotografov na ďalší </w:t>
      </w:r>
      <w:proofErr w:type="spellStart"/>
      <w:r>
        <w:t>Eurotrial</w:t>
      </w:r>
      <w:proofErr w:type="spellEnd"/>
      <w:r>
        <w:t xml:space="preserve"> a nebude môcť vstupovať do sekcií.</w:t>
      </w:r>
    </w:p>
    <w:p w:rsidR="002652CB" w:rsidRDefault="002652CB">
      <w:r>
        <w:t xml:space="preserve">Budú vytvorené vesty pre </w:t>
      </w:r>
      <w:proofErr w:type="spellStart"/>
      <w:r>
        <w:t>teamlídrov</w:t>
      </w:r>
      <w:proofErr w:type="spellEnd"/>
      <w:r>
        <w:t xml:space="preserve"> s nápisom „</w:t>
      </w:r>
      <w:proofErr w:type="spellStart"/>
      <w:r>
        <w:t>Teamleader</w:t>
      </w:r>
      <w:proofErr w:type="spellEnd"/>
      <w:r>
        <w:t>“ a národnou vlajkou</w:t>
      </w:r>
      <w:r w:rsidR="00E97B36">
        <w:t xml:space="preserve">. Takto označení </w:t>
      </w:r>
      <w:proofErr w:type="spellStart"/>
      <w:r w:rsidR="00E97B36">
        <w:t>teamlídri</w:t>
      </w:r>
      <w:proofErr w:type="spellEnd"/>
      <w:r w:rsidR="00E97B36">
        <w:t xml:space="preserve"> môžu vstupovať do sekcií v prípade, že sa vy</w:t>
      </w:r>
      <w:r w:rsidR="00A905AD">
        <w:t>s</w:t>
      </w:r>
      <w:bookmarkStart w:id="0" w:name="_GoBack"/>
      <w:bookmarkEnd w:id="0"/>
      <w:r w:rsidR="00E97B36">
        <w:t xml:space="preserve">kytne problém s ich posádkou. Vesta bude patriť  </w:t>
      </w:r>
      <w:proofErr w:type="spellStart"/>
      <w:r w:rsidR="00E97B36">
        <w:t>teamlídrovi</w:t>
      </w:r>
      <w:proofErr w:type="spellEnd"/>
      <w:r w:rsidR="00E97B36">
        <w:t xml:space="preserve"> a je na jeho zodpovednosti priviesť si ju na </w:t>
      </w:r>
      <w:proofErr w:type="spellStart"/>
      <w:r w:rsidR="00E97B36">
        <w:t>Eurotrial</w:t>
      </w:r>
      <w:proofErr w:type="spellEnd"/>
      <w:r w:rsidR="00E97B36">
        <w:t>.</w:t>
      </w:r>
    </w:p>
    <w:p w:rsidR="00E97B36" w:rsidRPr="00952598" w:rsidRDefault="00E97B36">
      <w:pPr>
        <w:rPr>
          <w:b/>
        </w:rPr>
      </w:pPr>
      <w:r w:rsidRPr="00952598">
        <w:rPr>
          <w:b/>
        </w:rPr>
        <w:t>9. Informácie o </w:t>
      </w:r>
      <w:proofErr w:type="spellStart"/>
      <w:r w:rsidRPr="00952598">
        <w:rPr>
          <w:b/>
        </w:rPr>
        <w:t>Eurotriale</w:t>
      </w:r>
      <w:proofErr w:type="spellEnd"/>
      <w:r w:rsidRPr="00952598">
        <w:rPr>
          <w:b/>
        </w:rPr>
        <w:t xml:space="preserve"> 2014</w:t>
      </w:r>
    </w:p>
    <w:p w:rsidR="00E97B36" w:rsidRDefault="00E97B36">
      <w:r>
        <w:t xml:space="preserve">V pondelok 28. Júla bude otvorené depo. </w:t>
      </w:r>
      <w:proofErr w:type="spellStart"/>
      <w:r>
        <w:t>Závodnící</w:t>
      </w:r>
      <w:proofErr w:type="spellEnd"/>
      <w:r>
        <w:t xml:space="preserve"> a fanúšikovia budú mať spoločné depo. Jedlo bude zabezpečené celý týždeň. Dátum závodu v Žiline bude </w:t>
      </w:r>
      <w:proofErr w:type="spellStart"/>
      <w:r>
        <w:t>upresnený</w:t>
      </w:r>
      <w:proofErr w:type="spellEnd"/>
      <w:r>
        <w:t xml:space="preserve"> na </w:t>
      </w:r>
      <w:hyperlink r:id="rId5" w:history="1">
        <w:r w:rsidRPr="00B346FE">
          <w:rPr>
            <w:rStyle w:val="Hypertextovprepojenie"/>
          </w:rPr>
          <w:t>www.eurotrial.sk</w:t>
        </w:r>
      </w:hyperlink>
    </w:p>
    <w:p w:rsidR="00E97B36" w:rsidRDefault="00E97B36">
      <w:r>
        <w:t>Pozor, diaľničné známky na Slovensku – zvlášť pre ťažné auto a zvlášť pre príves. Ťažné autá nad 3,5 t platia elektronické mýto.</w:t>
      </w:r>
    </w:p>
    <w:p w:rsidR="00D9212D" w:rsidRDefault="00D9212D"/>
    <w:p w:rsidR="00FF0657" w:rsidRDefault="00FF0657"/>
    <w:p w:rsidR="00FF0657" w:rsidRPr="003E1AAB" w:rsidRDefault="00FF0657"/>
    <w:p w:rsidR="003E1AAB" w:rsidRPr="003E1AAB" w:rsidRDefault="003E1AAB"/>
    <w:p w:rsidR="003E1AAB" w:rsidRDefault="003E1AAB"/>
    <w:sectPr w:rsidR="003E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B"/>
    <w:rsid w:val="002652CB"/>
    <w:rsid w:val="003E1AAB"/>
    <w:rsid w:val="005B70A5"/>
    <w:rsid w:val="008A12CF"/>
    <w:rsid w:val="00952598"/>
    <w:rsid w:val="00A905AD"/>
    <w:rsid w:val="00AE4CA5"/>
    <w:rsid w:val="00D9212D"/>
    <w:rsid w:val="00DC6BBF"/>
    <w:rsid w:val="00E97B36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7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7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tri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Strieborná</dc:creator>
  <cp:lastModifiedBy>Zuzana Strieborná</cp:lastModifiedBy>
  <cp:revision>5</cp:revision>
  <dcterms:created xsi:type="dcterms:W3CDTF">2014-01-14T12:39:00Z</dcterms:created>
  <dcterms:modified xsi:type="dcterms:W3CDTF">2014-01-14T14:05:00Z</dcterms:modified>
</cp:coreProperties>
</file>